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A2" w:rsidRPr="000625A2" w:rsidRDefault="000625A2" w:rsidP="000625A2">
      <w:pPr>
        <w:widowControl w:val="0"/>
        <w:rPr>
          <w:sz w:val="28"/>
          <w:szCs w:val="28"/>
          <w14:ligatures w14:val="none"/>
        </w:rPr>
      </w:pPr>
      <w:r w:rsidRPr="000625A2">
        <w:rPr>
          <w:sz w:val="28"/>
          <w:szCs w:val="28"/>
          <w14:ligatures w14:val="none"/>
        </w:rPr>
        <w:t>Okulumuz Fatih Sultan Mehmet İmam Hatip Ortaokulu olarak 27.01.2016 tarihinde açılmış olup</w:t>
      </w:r>
      <w:r>
        <w:rPr>
          <w:sz w:val="28"/>
          <w:szCs w:val="28"/>
          <w14:ligatures w14:val="none"/>
        </w:rPr>
        <w:t xml:space="preserve"> </w:t>
      </w:r>
      <w:r w:rsidRPr="000625A2">
        <w:rPr>
          <w:sz w:val="28"/>
          <w:szCs w:val="28"/>
          <w14:ligatures w14:val="none"/>
        </w:rPr>
        <w:t xml:space="preserve">2016-2017 Eğitim Öğretim yılında ilk öğrencileriyle eğitime </w:t>
      </w:r>
      <w:bookmarkStart w:id="0" w:name="_GoBack"/>
      <w:r w:rsidRPr="000625A2">
        <w:rPr>
          <w:sz w:val="28"/>
          <w:szCs w:val="28"/>
          <w14:ligatures w14:val="none"/>
        </w:rPr>
        <w:t xml:space="preserve">başlamıştır.                                                                                     </w:t>
      </w:r>
      <w:r>
        <w:rPr>
          <w:sz w:val="28"/>
          <w:szCs w:val="28"/>
          <w14:ligatures w14:val="none"/>
        </w:rPr>
        <w:t xml:space="preserve">                            </w:t>
      </w:r>
      <w:bookmarkEnd w:id="0"/>
    </w:p>
    <w:p w:rsidR="00FD0151" w:rsidRDefault="00FD0151"/>
    <w:sectPr w:rsidR="00FD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A2"/>
    <w:rsid w:val="000625A2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5A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5A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2016-10-25T13:30:00Z</dcterms:created>
  <dcterms:modified xsi:type="dcterms:W3CDTF">2016-10-25T13:31:00Z</dcterms:modified>
</cp:coreProperties>
</file>